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97F" w:rsidRPr="0073458B" w:rsidRDefault="00F14F84" w:rsidP="00D1197F">
      <w:pPr>
        <w:pStyle w:val="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DBA5B1" wp14:editId="20705E68">
                <wp:simplePos x="0" y="0"/>
                <wp:positionH relativeFrom="column">
                  <wp:posOffset>506759</wp:posOffset>
                </wp:positionH>
                <wp:positionV relativeFrom="paragraph">
                  <wp:posOffset>43901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C969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9.9pt;margin-top:3.45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"/>
            </w:pict>
          </mc:Fallback>
        </mc:AlternateContent>
      </w:r>
      <w:r w:rsidR="007B403C">
        <w:rPr>
          <w:noProof/>
        </w:rPr>
        <w:drawing>
          <wp:anchor distT="0" distB="0" distL="114300" distR="114300" simplePos="0" relativeHeight="251657216" behindDoc="0" locked="0" layoutInCell="1" allowOverlap="1" wp14:anchorId="59AE18A5" wp14:editId="06F4536D">
            <wp:simplePos x="0" y="0"/>
            <wp:positionH relativeFrom="page">
              <wp:posOffset>375810</wp:posOffset>
            </wp:positionH>
            <wp:positionV relativeFrom="paragraph">
              <wp:posOffset>43815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458B">
        <w:t xml:space="preserve">    </w:t>
      </w:r>
    </w:p>
    <w:p w:rsidR="00D1197F" w:rsidRDefault="00D1197F" w:rsidP="00F14F84">
      <w:pPr>
        <w:shd w:val="clear" w:color="auto" w:fill="FFFFFF"/>
        <w:tabs>
          <w:tab w:val="left" w:pos="4858"/>
        </w:tabs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 xml:space="preserve">МИНИСТЕРСТВО </w:t>
      </w:r>
      <w:r w:rsidR="00821B8F">
        <w:rPr>
          <w:color w:val="0D0D0D"/>
          <w:sz w:val="32"/>
          <w:szCs w:val="32"/>
          <w:lang w:val="ru-RU"/>
        </w:rPr>
        <w:t xml:space="preserve">НА ЗЕМЕДЕЛИЕТО </w:t>
      </w:r>
      <w:r w:rsidR="00821B8F">
        <w:rPr>
          <w:color w:val="0D0D0D"/>
          <w:sz w:val="32"/>
          <w:szCs w:val="32"/>
          <w:lang w:val="bg-BG"/>
        </w:rPr>
        <w:t xml:space="preserve">И </w:t>
      </w:r>
      <w:r w:rsidR="00821B8F">
        <w:rPr>
          <w:color w:val="0D0D0D"/>
          <w:sz w:val="32"/>
          <w:szCs w:val="32"/>
          <w:lang w:val="ru-RU"/>
        </w:rPr>
        <w:t xml:space="preserve">ХРАНИТЕ </w:t>
      </w:r>
    </w:p>
    <w:p w:rsidR="00D1197F" w:rsidRDefault="00D1197F" w:rsidP="00F14F84">
      <w:pPr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D1197F" w:rsidRPr="00F4320D" w:rsidRDefault="00D1197F" w:rsidP="00D1197F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D1197F" w:rsidRDefault="00D1197F" w:rsidP="00D1197F">
      <w:pPr>
        <w:jc w:val="both"/>
        <w:rPr>
          <w:i/>
          <w:lang w:val="bg-BG"/>
        </w:rPr>
      </w:pPr>
    </w:p>
    <w:p w:rsidR="00D84CF9" w:rsidRDefault="00D84CF9" w:rsidP="00D1197F">
      <w:pPr>
        <w:jc w:val="both"/>
        <w:rPr>
          <w:i/>
          <w:lang w:val="bg-BG"/>
        </w:rPr>
      </w:pPr>
    </w:p>
    <w:p w:rsidR="00B57F14" w:rsidRDefault="00B57F14" w:rsidP="00D1197F">
      <w:pPr>
        <w:jc w:val="both"/>
        <w:rPr>
          <w:i/>
          <w:lang w:val="bg-BG"/>
        </w:rPr>
      </w:pPr>
    </w:p>
    <w:p w:rsidR="00D1197F" w:rsidRPr="00DB68C2" w:rsidRDefault="00D1197F" w:rsidP="00D1197F">
      <w:pPr>
        <w:jc w:val="center"/>
        <w:rPr>
          <w:b/>
          <w:sz w:val="32"/>
          <w:szCs w:val="32"/>
          <w:lang w:val="bg-BG"/>
        </w:rPr>
      </w:pPr>
      <w:r w:rsidRPr="00DB68C2">
        <w:rPr>
          <w:b/>
          <w:sz w:val="32"/>
          <w:szCs w:val="32"/>
          <w:lang w:val="bg-BG"/>
        </w:rPr>
        <w:t>З А П О В Е Д</w:t>
      </w:r>
    </w:p>
    <w:p w:rsidR="00D1197F" w:rsidRDefault="00D1197F" w:rsidP="00D1197F">
      <w:pPr>
        <w:jc w:val="center"/>
        <w:rPr>
          <w:sz w:val="24"/>
          <w:szCs w:val="24"/>
          <w:lang w:val="bg-BG"/>
        </w:rPr>
      </w:pP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842E5A">
        <w:rPr>
          <w:b/>
          <w:sz w:val="22"/>
          <w:szCs w:val="22"/>
          <w:lang w:val="bg-BG"/>
        </w:rPr>
        <w:t>№</w:t>
      </w:r>
      <w:r w:rsidRPr="00F4320D">
        <w:rPr>
          <w:b/>
          <w:sz w:val="22"/>
          <w:szCs w:val="22"/>
          <w:lang w:val="bg-BG"/>
        </w:rPr>
        <w:t xml:space="preserve"> </w:t>
      </w:r>
      <w:r w:rsidR="00F4320D">
        <w:rPr>
          <w:b/>
          <w:sz w:val="22"/>
          <w:szCs w:val="22"/>
          <w:lang w:val="bg-BG"/>
        </w:rPr>
        <w:t>РД-04-279</w:t>
      </w: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F4320D">
        <w:rPr>
          <w:b/>
          <w:sz w:val="22"/>
          <w:szCs w:val="22"/>
          <w:lang w:val="bg-BG"/>
        </w:rPr>
        <w:t>г</w:t>
      </w:r>
      <w:r w:rsidRPr="00842E5A">
        <w:rPr>
          <w:b/>
          <w:sz w:val="22"/>
          <w:szCs w:val="22"/>
          <w:lang w:val="bg-BG"/>
        </w:rPr>
        <w:t>р. Смолян</w:t>
      </w:r>
      <w:r w:rsidR="00DB68C2">
        <w:rPr>
          <w:b/>
          <w:sz w:val="22"/>
          <w:szCs w:val="22"/>
          <w:lang w:val="bg-BG"/>
        </w:rPr>
        <w:t xml:space="preserve">, </w:t>
      </w:r>
      <w:r w:rsidR="00F4320D">
        <w:rPr>
          <w:b/>
          <w:sz w:val="22"/>
          <w:szCs w:val="22"/>
          <w:lang w:val="bg-BG"/>
        </w:rPr>
        <w:t>30.12.2024 г.</w:t>
      </w:r>
      <w:bookmarkStart w:id="0" w:name="_GoBack"/>
      <w:bookmarkEnd w:id="0"/>
    </w:p>
    <w:p w:rsidR="00D84CF9" w:rsidRPr="00F4320D" w:rsidRDefault="00D84CF9" w:rsidP="00D1197F">
      <w:pPr>
        <w:rPr>
          <w:sz w:val="22"/>
          <w:szCs w:val="22"/>
          <w:lang w:val="bg-BG"/>
        </w:rPr>
      </w:pPr>
    </w:p>
    <w:p w:rsidR="00D1197F" w:rsidRDefault="00D1197F" w:rsidP="00D1197F">
      <w:pPr>
        <w:ind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На основание чл.</w:t>
      </w:r>
      <w:r w:rsidR="007D1CEC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>3,</w:t>
      </w:r>
      <w:r w:rsidR="00D41005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>ал.</w:t>
      </w:r>
      <w:r w:rsidR="007D1CEC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 xml:space="preserve">4 от Устройствения правилник на </w:t>
      </w:r>
      <w:r w:rsidR="007D1CEC">
        <w:rPr>
          <w:sz w:val="24"/>
          <w:szCs w:val="24"/>
          <w:lang w:val="bg-BG"/>
        </w:rPr>
        <w:t>О</w:t>
      </w:r>
      <w:r w:rsidRPr="00851242">
        <w:rPr>
          <w:sz w:val="24"/>
          <w:szCs w:val="24"/>
          <w:lang w:val="bg-BG"/>
        </w:rPr>
        <w:t xml:space="preserve">бластните дирекции  </w:t>
      </w:r>
      <w:r w:rsidR="007D1CEC">
        <w:rPr>
          <w:sz w:val="24"/>
          <w:szCs w:val="24"/>
          <w:lang w:val="bg-BG"/>
        </w:rPr>
        <w:t>„З</w:t>
      </w:r>
      <w:r w:rsidRPr="00851242">
        <w:rPr>
          <w:sz w:val="24"/>
          <w:szCs w:val="24"/>
          <w:lang w:val="bg-BG"/>
        </w:rPr>
        <w:t>емеделие</w:t>
      </w:r>
      <w:r w:rsidR="002245B9">
        <w:rPr>
          <w:sz w:val="24"/>
          <w:szCs w:val="24"/>
          <w:lang w:val="bg-BG"/>
        </w:rPr>
        <w:t>“</w:t>
      </w:r>
      <w:r w:rsidRPr="00851242">
        <w:rPr>
          <w:sz w:val="24"/>
          <w:szCs w:val="24"/>
          <w:lang w:val="bg-BG"/>
        </w:rPr>
        <w:t>, във връзка с</w:t>
      </w:r>
      <w:r w:rsidR="007D1CEC">
        <w:rPr>
          <w:sz w:val="24"/>
          <w:szCs w:val="24"/>
          <w:lang w:val="bg-BG"/>
        </w:rPr>
        <w:t xml:space="preserve">ъс </w:t>
      </w:r>
      <w:r w:rsidR="007D1CEC" w:rsidRPr="00851242">
        <w:rPr>
          <w:sz w:val="24"/>
          <w:szCs w:val="24"/>
          <w:lang w:val="bg-BG"/>
        </w:rPr>
        <w:t>Заповед № РД-04-1</w:t>
      </w:r>
      <w:r w:rsidR="00B2779E" w:rsidRPr="00F4320D">
        <w:rPr>
          <w:sz w:val="24"/>
          <w:szCs w:val="24"/>
          <w:lang w:val="bg-BG"/>
        </w:rPr>
        <w:t>70</w:t>
      </w:r>
      <w:r w:rsidR="007D1CEC" w:rsidRPr="00851242">
        <w:rPr>
          <w:sz w:val="24"/>
          <w:szCs w:val="24"/>
          <w:lang w:val="bg-BG"/>
        </w:rPr>
        <w:t>/05.11.2024г.</w:t>
      </w:r>
      <w:r w:rsidR="005674E1">
        <w:rPr>
          <w:sz w:val="24"/>
          <w:szCs w:val="24"/>
          <w:lang w:val="bg-BG"/>
        </w:rPr>
        <w:t xml:space="preserve"> </w:t>
      </w:r>
      <w:r w:rsidR="007D1CEC" w:rsidRPr="00851242">
        <w:rPr>
          <w:sz w:val="24"/>
          <w:szCs w:val="24"/>
          <w:lang w:val="bg-BG"/>
        </w:rPr>
        <w:t xml:space="preserve">на </w:t>
      </w:r>
      <w:r w:rsidR="007D1CEC">
        <w:rPr>
          <w:sz w:val="24"/>
          <w:szCs w:val="24"/>
          <w:lang w:val="bg-BG"/>
        </w:rPr>
        <w:t>Д</w:t>
      </w:r>
      <w:r w:rsidR="007D1CEC" w:rsidRPr="00851242">
        <w:rPr>
          <w:sz w:val="24"/>
          <w:szCs w:val="24"/>
          <w:lang w:val="bg-BG"/>
        </w:rPr>
        <w:t>иректора на О</w:t>
      </w:r>
      <w:r w:rsidR="007D1CEC">
        <w:rPr>
          <w:sz w:val="24"/>
          <w:szCs w:val="24"/>
          <w:lang w:val="bg-BG"/>
        </w:rPr>
        <w:t xml:space="preserve">бластна дирекция  “Земеделие“ – Смолян </w:t>
      </w:r>
      <w:r w:rsidR="0030608A">
        <w:rPr>
          <w:sz w:val="24"/>
          <w:szCs w:val="24"/>
          <w:lang w:val="bg-BG"/>
        </w:rPr>
        <w:t xml:space="preserve"> </w:t>
      </w:r>
      <w:r w:rsidR="00603A19" w:rsidRPr="00851242">
        <w:rPr>
          <w:sz w:val="24"/>
          <w:szCs w:val="24"/>
          <w:lang w:val="bg-BG"/>
        </w:rPr>
        <w:t>и доклад</w:t>
      </w:r>
      <w:r w:rsidRPr="00851242">
        <w:rPr>
          <w:sz w:val="24"/>
          <w:szCs w:val="24"/>
          <w:lang w:val="bg-BG"/>
        </w:rPr>
        <w:t xml:space="preserve"> на комисията по чл.37ж, ал.4 от ЗСПЗЗ, </w:t>
      </w:r>
      <w:r w:rsidR="005674E1">
        <w:rPr>
          <w:sz w:val="24"/>
          <w:szCs w:val="24"/>
          <w:lang w:val="bg-BG"/>
        </w:rPr>
        <w:t xml:space="preserve">предоставен </w:t>
      </w:r>
      <w:r w:rsidR="007B403C" w:rsidRPr="00851242">
        <w:rPr>
          <w:sz w:val="24"/>
          <w:szCs w:val="24"/>
          <w:lang w:val="bg-BG"/>
        </w:rPr>
        <w:t xml:space="preserve"> с</w:t>
      </w:r>
      <w:r w:rsidR="00985F8F" w:rsidRPr="00851242">
        <w:rPr>
          <w:sz w:val="24"/>
          <w:szCs w:val="24"/>
          <w:lang w:val="bg-BG"/>
        </w:rPr>
        <w:t xml:space="preserve"> писмо с </w:t>
      </w:r>
      <w:r w:rsidR="007B403C" w:rsidRPr="00851242">
        <w:rPr>
          <w:sz w:val="24"/>
          <w:szCs w:val="24"/>
          <w:lang w:val="bg-BG"/>
        </w:rPr>
        <w:t xml:space="preserve"> </w:t>
      </w:r>
      <w:r w:rsidR="007B403C" w:rsidRPr="009939FF">
        <w:rPr>
          <w:sz w:val="24"/>
          <w:szCs w:val="24"/>
          <w:lang w:val="bg-BG"/>
        </w:rPr>
        <w:t>вх.</w:t>
      </w:r>
      <w:r w:rsidR="000A5C0E" w:rsidRPr="009939FF">
        <w:rPr>
          <w:sz w:val="24"/>
          <w:szCs w:val="24"/>
          <w:lang w:val="bg-BG"/>
        </w:rPr>
        <w:t xml:space="preserve"> </w:t>
      </w:r>
      <w:r w:rsidR="007B403C" w:rsidRPr="009939FF">
        <w:rPr>
          <w:sz w:val="24"/>
          <w:szCs w:val="24"/>
          <w:lang w:val="bg-BG"/>
        </w:rPr>
        <w:t>№</w:t>
      </w:r>
      <w:r w:rsidR="002F0C3B" w:rsidRPr="009939FF">
        <w:rPr>
          <w:sz w:val="24"/>
          <w:szCs w:val="24"/>
          <w:lang w:val="bg-BG"/>
        </w:rPr>
        <w:t xml:space="preserve"> </w:t>
      </w:r>
      <w:r w:rsidR="00A97C37" w:rsidRPr="009939FF">
        <w:rPr>
          <w:sz w:val="24"/>
          <w:szCs w:val="24"/>
          <w:lang w:val="bg-BG"/>
        </w:rPr>
        <w:t>ПО-09-</w:t>
      </w:r>
      <w:r w:rsidR="00040FC5" w:rsidRPr="009939FF">
        <w:rPr>
          <w:sz w:val="24"/>
          <w:szCs w:val="24"/>
          <w:lang w:val="bg-BG"/>
        </w:rPr>
        <w:t xml:space="preserve"> </w:t>
      </w:r>
      <w:r w:rsidR="00A97C37" w:rsidRPr="009939FF">
        <w:rPr>
          <w:sz w:val="24"/>
          <w:szCs w:val="24"/>
          <w:lang w:val="bg-BG"/>
        </w:rPr>
        <w:t>423</w:t>
      </w:r>
      <w:r w:rsidR="00297172">
        <w:rPr>
          <w:sz w:val="24"/>
          <w:szCs w:val="24"/>
          <w:lang w:val="en-US"/>
        </w:rPr>
        <w:t>4</w:t>
      </w:r>
      <w:r w:rsidR="00040FC5" w:rsidRPr="009939FF">
        <w:rPr>
          <w:sz w:val="24"/>
          <w:szCs w:val="24"/>
          <w:lang w:val="bg-BG"/>
        </w:rPr>
        <w:t>/</w:t>
      </w:r>
      <w:r w:rsidR="00A97C37" w:rsidRPr="009939FF">
        <w:rPr>
          <w:sz w:val="24"/>
          <w:szCs w:val="24"/>
          <w:lang w:val="bg-BG"/>
        </w:rPr>
        <w:t>17</w:t>
      </w:r>
      <w:r w:rsidR="002F0C3B" w:rsidRPr="009939FF">
        <w:rPr>
          <w:sz w:val="24"/>
          <w:szCs w:val="24"/>
          <w:lang w:val="bg-BG"/>
        </w:rPr>
        <w:t>.</w:t>
      </w:r>
      <w:r w:rsidR="007B403C" w:rsidRPr="009939FF">
        <w:rPr>
          <w:sz w:val="24"/>
          <w:szCs w:val="24"/>
        </w:rPr>
        <w:t>1</w:t>
      </w:r>
      <w:r w:rsidR="00603A19" w:rsidRPr="009939FF">
        <w:rPr>
          <w:sz w:val="24"/>
          <w:szCs w:val="24"/>
          <w:lang w:val="bg-BG"/>
        </w:rPr>
        <w:t>2</w:t>
      </w:r>
      <w:r w:rsidR="00603A19" w:rsidRPr="009939FF">
        <w:rPr>
          <w:sz w:val="24"/>
          <w:szCs w:val="24"/>
        </w:rPr>
        <w:t xml:space="preserve">.2024 </w:t>
      </w:r>
      <w:r w:rsidR="007B403C" w:rsidRPr="009939FF">
        <w:rPr>
          <w:sz w:val="24"/>
          <w:szCs w:val="24"/>
          <w:lang w:val="bg-BG"/>
        </w:rPr>
        <w:t>г.</w:t>
      </w:r>
      <w:r w:rsidR="007B403C" w:rsidRPr="00851242">
        <w:rPr>
          <w:sz w:val="24"/>
          <w:szCs w:val="24"/>
          <w:lang w:val="bg-BG"/>
        </w:rPr>
        <w:t xml:space="preserve"> </w:t>
      </w:r>
    </w:p>
    <w:p w:rsidR="006F2F96" w:rsidRDefault="006F2F96" w:rsidP="00D1197F">
      <w:pPr>
        <w:jc w:val="center"/>
        <w:rPr>
          <w:b/>
          <w:sz w:val="24"/>
          <w:szCs w:val="24"/>
          <w:lang w:val="bg-BG"/>
        </w:rPr>
      </w:pPr>
    </w:p>
    <w:p w:rsidR="00B57F14" w:rsidRDefault="00B57F14" w:rsidP="00D1197F">
      <w:pPr>
        <w:jc w:val="center"/>
        <w:rPr>
          <w:b/>
          <w:sz w:val="24"/>
          <w:szCs w:val="24"/>
          <w:lang w:val="bg-BG"/>
        </w:rPr>
      </w:pPr>
    </w:p>
    <w:p w:rsidR="00D1197F" w:rsidRPr="00851242" w:rsidRDefault="00DB68C2" w:rsidP="00D1197F">
      <w:pPr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П Р Е К Р А Т Я В А М</w:t>
      </w:r>
      <w:r w:rsidR="00D1197F" w:rsidRPr="00851242">
        <w:rPr>
          <w:b/>
          <w:sz w:val="24"/>
          <w:szCs w:val="24"/>
          <w:lang w:val="bg-BG"/>
        </w:rPr>
        <w:t xml:space="preserve"> </w:t>
      </w:r>
    </w:p>
    <w:p w:rsidR="00D84CF9" w:rsidRPr="00851242" w:rsidRDefault="00D1197F" w:rsidP="00D1197F">
      <w:pPr>
        <w:jc w:val="both"/>
        <w:rPr>
          <w:b/>
          <w:sz w:val="24"/>
          <w:szCs w:val="24"/>
          <w:lang w:val="ru-RU"/>
        </w:rPr>
      </w:pPr>
      <w:r w:rsidRPr="00851242">
        <w:rPr>
          <w:b/>
          <w:sz w:val="24"/>
          <w:szCs w:val="24"/>
          <w:lang w:val="bg-BG"/>
        </w:rPr>
        <w:t xml:space="preserve">          </w:t>
      </w:r>
    </w:p>
    <w:p w:rsidR="004B5B88" w:rsidRDefault="00DB68C2" w:rsidP="00A744D2">
      <w:pPr>
        <w:pStyle w:val="a3"/>
        <w:numPr>
          <w:ilvl w:val="0"/>
          <w:numId w:val="2"/>
        </w:numPr>
        <w:tabs>
          <w:tab w:val="left" w:pos="1560"/>
        </w:tabs>
        <w:ind w:left="284" w:firstLine="916"/>
        <w:jc w:val="both"/>
        <w:rPr>
          <w:sz w:val="24"/>
          <w:szCs w:val="24"/>
          <w:lang w:val="bg-BG"/>
        </w:rPr>
      </w:pPr>
      <w:r w:rsidRPr="006F2F96">
        <w:rPr>
          <w:sz w:val="24"/>
          <w:szCs w:val="24"/>
          <w:lang w:val="bg-BG"/>
        </w:rPr>
        <w:t>Открита процедура</w:t>
      </w:r>
      <w:r w:rsidR="004B5B88" w:rsidRPr="006F2F96">
        <w:rPr>
          <w:sz w:val="24"/>
          <w:szCs w:val="24"/>
          <w:lang w:val="bg-BG"/>
        </w:rPr>
        <w:t>та</w:t>
      </w:r>
      <w:r w:rsidR="00D1197F" w:rsidRPr="006F2F96">
        <w:rPr>
          <w:sz w:val="24"/>
          <w:szCs w:val="24"/>
          <w:lang w:val="bg-BG"/>
        </w:rPr>
        <w:t xml:space="preserve"> </w:t>
      </w:r>
      <w:r w:rsidRPr="006F2F96">
        <w:rPr>
          <w:sz w:val="24"/>
          <w:szCs w:val="24"/>
          <w:lang w:val="bg-BG"/>
        </w:rPr>
        <w:t xml:space="preserve">относно сключване на споразумения между собственици и/или ползватели </w:t>
      </w:r>
      <w:r w:rsidR="000A5C0E" w:rsidRPr="006F2F96">
        <w:rPr>
          <w:sz w:val="24"/>
          <w:szCs w:val="24"/>
          <w:lang w:val="bg-BG"/>
        </w:rPr>
        <w:t>на животновъдни обекти с пасищни</w:t>
      </w:r>
      <w:r w:rsidR="00544B5E" w:rsidRPr="006F2F96">
        <w:rPr>
          <w:sz w:val="24"/>
          <w:szCs w:val="24"/>
          <w:lang w:val="bg-BG"/>
        </w:rPr>
        <w:t xml:space="preserve"> селскостопански животни, регистрирани </w:t>
      </w:r>
      <w:r w:rsidR="000A5C0E" w:rsidRPr="006F2F96">
        <w:rPr>
          <w:sz w:val="24"/>
          <w:szCs w:val="24"/>
          <w:lang w:val="bg-BG"/>
        </w:rPr>
        <w:t xml:space="preserve"> </w:t>
      </w:r>
      <w:r w:rsidR="002245B9" w:rsidRPr="006F2F96">
        <w:rPr>
          <w:sz w:val="24"/>
          <w:szCs w:val="24"/>
          <w:lang w:val="bg-BG"/>
        </w:rPr>
        <w:t xml:space="preserve">в Интегрираната информационна система на БАБХ </w:t>
      </w:r>
      <w:r w:rsidRPr="006F2F96">
        <w:rPr>
          <w:sz w:val="24"/>
          <w:szCs w:val="24"/>
          <w:lang w:val="bg-BG"/>
        </w:rPr>
        <w:t xml:space="preserve">за създаване на масиви за ползване на </w:t>
      </w:r>
      <w:r w:rsidR="002245B9" w:rsidRPr="006F2F96">
        <w:rPr>
          <w:sz w:val="24"/>
          <w:szCs w:val="24"/>
          <w:lang w:val="bg-BG"/>
        </w:rPr>
        <w:t xml:space="preserve">пасища, мери и ливади </w:t>
      </w:r>
      <w:r w:rsidRPr="006F2F96">
        <w:rPr>
          <w:sz w:val="24"/>
          <w:szCs w:val="24"/>
          <w:lang w:val="bg-BG"/>
        </w:rPr>
        <w:t xml:space="preserve"> </w:t>
      </w:r>
      <w:r w:rsidR="007D1CEC" w:rsidRPr="006F2F96">
        <w:rPr>
          <w:sz w:val="24"/>
          <w:szCs w:val="24"/>
          <w:lang w:val="bg-BG"/>
        </w:rPr>
        <w:t xml:space="preserve">по </w:t>
      </w:r>
      <w:r w:rsidR="005674E1" w:rsidRPr="006F2F96">
        <w:rPr>
          <w:sz w:val="24"/>
          <w:szCs w:val="24"/>
          <w:lang w:val="bg-BG"/>
        </w:rPr>
        <w:t xml:space="preserve">реда на </w:t>
      </w:r>
      <w:r w:rsidR="007D1CEC" w:rsidRPr="006F2F96">
        <w:rPr>
          <w:sz w:val="24"/>
          <w:szCs w:val="24"/>
          <w:lang w:val="bg-BG"/>
        </w:rPr>
        <w:t>чл.37ж, ал.1 от З</w:t>
      </w:r>
      <w:r w:rsidR="005674E1" w:rsidRPr="006F2F96">
        <w:rPr>
          <w:sz w:val="24"/>
          <w:szCs w:val="24"/>
          <w:lang w:val="bg-BG"/>
        </w:rPr>
        <w:t>акона за собствеността и ползването на земеделските земи /З</w:t>
      </w:r>
      <w:r w:rsidR="007D1CEC" w:rsidRPr="006F2F96">
        <w:rPr>
          <w:sz w:val="24"/>
          <w:szCs w:val="24"/>
          <w:lang w:val="bg-BG"/>
        </w:rPr>
        <w:t>СПЗЗ</w:t>
      </w:r>
      <w:r w:rsidR="005674E1" w:rsidRPr="006F2F96">
        <w:rPr>
          <w:sz w:val="24"/>
          <w:szCs w:val="24"/>
          <w:lang w:val="bg-BG"/>
        </w:rPr>
        <w:t xml:space="preserve">/ </w:t>
      </w:r>
      <w:r w:rsidR="004B5B88" w:rsidRPr="006F2F96">
        <w:rPr>
          <w:sz w:val="24"/>
          <w:szCs w:val="24"/>
          <w:lang w:val="bg-BG"/>
        </w:rPr>
        <w:t xml:space="preserve">в частта й, </w:t>
      </w:r>
      <w:r w:rsidRPr="006F2F96">
        <w:rPr>
          <w:sz w:val="24"/>
          <w:szCs w:val="24"/>
          <w:lang w:val="bg-BG"/>
        </w:rPr>
        <w:t>за</w:t>
      </w:r>
      <w:r w:rsidR="004B5B88" w:rsidRPr="006F2F96">
        <w:rPr>
          <w:sz w:val="24"/>
          <w:szCs w:val="24"/>
          <w:lang w:val="bg-BG"/>
        </w:rPr>
        <w:t xml:space="preserve">сягаща </w:t>
      </w:r>
      <w:r w:rsidRPr="006F2F96">
        <w:rPr>
          <w:sz w:val="24"/>
          <w:szCs w:val="24"/>
          <w:lang w:val="bg-BG"/>
        </w:rPr>
        <w:t xml:space="preserve">землището на </w:t>
      </w:r>
      <w:proofErr w:type="spellStart"/>
      <w:r w:rsidRPr="006F2F96">
        <w:rPr>
          <w:sz w:val="24"/>
          <w:szCs w:val="24"/>
          <w:lang w:val="bg-BG"/>
        </w:rPr>
        <w:t>с.</w:t>
      </w:r>
      <w:r w:rsidR="00297172">
        <w:rPr>
          <w:sz w:val="24"/>
          <w:szCs w:val="24"/>
          <w:lang w:val="bg-BG"/>
        </w:rPr>
        <w:t>Витина</w:t>
      </w:r>
      <w:proofErr w:type="spellEnd"/>
      <w:r w:rsidRPr="006F2F96">
        <w:rPr>
          <w:sz w:val="24"/>
          <w:szCs w:val="24"/>
          <w:lang w:val="bg-BG"/>
        </w:rPr>
        <w:t xml:space="preserve">, община </w:t>
      </w:r>
      <w:r w:rsidR="004B1054" w:rsidRPr="006F2F96">
        <w:rPr>
          <w:sz w:val="24"/>
          <w:szCs w:val="24"/>
          <w:lang w:val="bg-BG"/>
        </w:rPr>
        <w:t>Рудозем</w:t>
      </w:r>
      <w:r w:rsidRPr="006F2F96">
        <w:rPr>
          <w:sz w:val="24"/>
          <w:szCs w:val="24"/>
          <w:lang w:val="bg-BG"/>
        </w:rPr>
        <w:t>,</w:t>
      </w:r>
      <w:r w:rsidR="000A5C0E" w:rsidRPr="006F2F96">
        <w:rPr>
          <w:sz w:val="24"/>
          <w:szCs w:val="24"/>
          <w:lang w:val="bg-BG"/>
        </w:rPr>
        <w:t xml:space="preserve"> </w:t>
      </w:r>
      <w:r w:rsidR="00A22D68">
        <w:rPr>
          <w:sz w:val="24"/>
          <w:szCs w:val="24"/>
          <w:lang w:val="bg-BG"/>
        </w:rPr>
        <w:t>област Смолян</w:t>
      </w:r>
      <w:r w:rsidRPr="006F2F96">
        <w:rPr>
          <w:sz w:val="24"/>
          <w:szCs w:val="24"/>
          <w:lang w:val="bg-BG"/>
        </w:rPr>
        <w:t xml:space="preserve"> </w:t>
      </w:r>
      <w:r w:rsidR="006D5285" w:rsidRPr="006F2F96">
        <w:rPr>
          <w:sz w:val="24"/>
          <w:szCs w:val="24"/>
          <w:lang w:val="bg-BG"/>
        </w:rPr>
        <w:t xml:space="preserve">с ЕККТЕ  </w:t>
      </w:r>
      <w:r w:rsidR="00297172">
        <w:rPr>
          <w:sz w:val="24"/>
          <w:szCs w:val="24"/>
          <w:lang w:val="bg-BG"/>
        </w:rPr>
        <w:t>11301</w:t>
      </w:r>
      <w:r w:rsidR="00A22D68">
        <w:rPr>
          <w:sz w:val="24"/>
          <w:szCs w:val="24"/>
          <w:lang w:val="bg-BG"/>
        </w:rPr>
        <w:t xml:space="preserve"> </w:t>
      </w:r>
      <w:r w:rsidR="006D5285" w:rsidRPr="006F2F96">
        <w:rPr>
          <w:sz w:val="24"/>
          <w:szCs w:val="24"/>
          <w:lang w:val="bg-BG"/>
        </w:rPr>
        <w:t xml:space="preserve"> </w:t>
      </w:r>
      <w:r w:rsidR="00373141" w:rsidRPr="006F2F96">
        <w:rPr>
          <w:sz w:val="24"/>
          <w:szCs w:val="24"/>
          <w:lang w:val="bg-BG"/>
        </w:rPr>
        <w:t>з</w:t>
      </w:r>
      <w:r w:rsidR="006D5285" w:rsidRPr="006F2F96">
        <w:rPr>
          <w:sz w:val="24"/>
          <w:szCs w:val="24"/>
          <w:lang w:val="bg-BG"/>
        </w:rPr>
        <w:t xml:space="preserve">а </w:t>
      </w:r>
      <w:r w:rsidR="006F2F96" w:rsidRPr="006F2F96">
        <w:rPr>
          <w:sz w:val="24"/>
          <w:szCs w:val="24"/>
          <w:lang w:val="bg-BG"/>
        </w:rPr>
        <w:t xml:space="preserve"> календарната  2025 г.</w:t>
      </w:r>
    </w:p>
    <w:p w:rsidR="006F2F96" w:rsidRPr="006F2F96" w:rsidRDefault="006F2F96" w:rsidP="006F2F96">
      <w:pPr>
        <w:pStyle w:val="a3"/>
        <w:tabs>
          <w:tab w:val="left" w:pos="1560"/>
        </w:tabs>
        <w:ind w:left="1200"/>
        <w:jc w:val="both"/>
        <w:rPr>
          <w:sz w:val="24"/>
          <w:szCs w:val="24"/>
          <w:lang w:val="bg-BG"/>
        </w:rPr>
      </w:pPr>
    </w:p>
    <w:p w:rsidR="004B5B88" w:rsidRDefault="006F2F96" w:rsidP="004B5B88">
      <w:pPr>
        <w:pStyle w:val="a3"/>
        <w:ind w:left="120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="004B5B88" w:rsidRPr="004B5B88">
        <w:rPr>
          <w:b/>
          <w:sz w:val="24"/>
          <w:szCs w:val="24"/>
          <w:lang w:val="bg-BG"/>
        </w:rPr>
        <w:t>Мотиви:</w:t>
      </w:r>
    </w:p>
    <w:p w:rsidR="00D84CF9" w:rsidRPr="004B5B88" w:rsidRDefault="00D84CF9" w:rsidP="004B5B88">
      <w:pPr>
        <w:pStyle w:val="a3"/>
        <w:ind w:left="1200"/>
        <w:jc w:val="both"/>
        <w:rPr>
          <w:b/>
          <w:sz w:val="24"/>
          <w:szCs w:val="24"/>
          <w:lang w:val="bg-BG"/>
        </w:rPr>
      </w:pPr>
    </w:p>
    <w:p w:rsidR="006D5285" w:rsidRDefault="004B5B88" w:rsidP="006D5285">
      <w:pPr>
        <w:pStyle w:val="a3"/>
        <w:ind w:left="426" w:firstLine="774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Е</w:t>
      </w:r>
      <w:r w:rsidR="00CC13FF" w:rsidRPr="00A834FD">
        <w:rPr>
          <w:sz w:val="24"/>
          <w:szCs w:val="24"/>
          <w:lang w:val="bg-BG"/>
        </w:rPr>
        <w:t>динствен участник</w:t>
      </w:r>
      <w:r>
        <w:rPr>
          <w:sz w:val="24"/>
          <w:szCs w:val="24"/>
          <w:lang w:val="bg-BG"/>
        </w:rPr>
        <w:t xml:space="preserve"> подал заявление за участие </w:t>
      </w:r>
      <w:r w:rsidR="00CC13FF" w:rsidRPr="00A834FD">
        <w:rPr>
          <w:sz w:val="24"/>
          <w:szCs w:val="24"/>
          <w:lang w:val="bg-BG"/>
        </w:rPr>
        <w:t xml:space="preserve"> в процедурата по чл.37ж от ЗСПЗЗ</w:t>
      </w:r>
      <w:r w:rsidR="00851242" w:rsidRPr="00A834FD">
        <w:rPr>
          <w:sz w:val="24"/>
          <w:szCs w:val="24"/>
          <w:lang w:val="bg-BG"/>
        </w:rPr>
        <w:t xml:space="preserve"> </w:t>
      </w:r>
      <w:r w:rsidR="00CC13FF" w:rsidRPr="00A834FD">
        <w:rPr>
          <w:sz w:val="24"/>
          <w:szCs w:val="24"/>
          <w:lang w:val="bg-BG"/>
        </w:rPr>
        <w:t>за</w:t>
      </w:r>
      <w:r>
        <w:rPr>
          <w:sz w:val="24"/>
          <w:szCs w:val="24"/>
          <w:lang w:val="bg-BG"/>
        </w:rPr>
        <w:t xml:space="preserve"> създаване на масиви за ползване на пасища, мери и ливади в землището на </w:t>
      </w:r>
      <w:proofErr w:type="spellStart"/>
      <w:r>
        <w:rPr>
          <w:sz w:val="24"/>
          <w:szCs w:val="24"/>
          <w:lang w:val="bg-BG"/>
        </w:rPr>
        <w:t>с.</w:t>
      </w:r>
      <w:r w:rsidR="00297172">
        <w:rPr>
          <w:sz w:val="24"/>
          <w:szCs w:val="24"/>
          <w:lang w:val="bg-BG"/>
        </w:rPr>
        <w:t>Витина</w:t>
      </w:r>
      <w:proofErr w:type="spellEnd"/>
      <w:r>
        <w:rPr>
          <w:sz w:val="24"/>
          <w:szCs w:val="24"/>
          <w:lang w:val="bg-BG"/>
        </w:rPr>
        <w:t xml:space="preserve">, </w:t>
      </w:r>
      <w:proofErr w:type="spellStart"/>
      <w:r>
        <w:rPr>
          <w:sz w:val="24"/>
          <w:szCs w:val="24"/>
          <w:lang w:val="bg-BG"/>
        </w:rPr>
        <w:t>общ.Рудозем</w:t>
      </w:r>
      <w:proofErr w:type="spellEnd"/>
      <w:r>
        <w:rPr>
          <w:sz w:val="24"/>
          <w:szCs w:val="24"/>
          <w:lang w:val="bg-BG"/>
        </w:rPr>
        <w:t xml:space="preserve"> , област Смолян за </w:t>
      </w:r>
      <w:r w:rsidR="00CC13FF" w:rsidRPr="00A834FD">
        <w:rPr>
          <w:sz w:val="24"/>
          <w:szCs w:val="24"/>
          <w:lang w:val="bg-BG"/>
        </w:rPr>
        <w:t xml:space="preserve"> календарната  2025 г</w:t>
      </w:r>
      <w:r w:rsidR="00A834FD" w:rsidRPr="00A834FD">
        <w:rPr>
          <w:sz w:val="24"/>
          <w:szCs w:val="24"/>
          <w:lang w:val="bg-BG"/>
        </w:rPr>
        <w:t xml:space="preserve">., </w:t>
      </w:r>
      <w:r w:rsidR="006F2F96">
        <w:rPr>
          <w:sz w:val="24"/>
          <w:szCs w:val="24"/>
          <w:lang w:val="bg-BG"/>
        </w:rPr>
        <w:t>а именно:</w:t>
      </w:r>
      <w:r w:rsidR="00CC13FF" w:rsidRPr="00A834FD">
        <w:rPr>
          <w:sz w:val="24"/>
          <w:szCs w:val="24"/>
          <w:lang w:val="bg-BG"/>
        </w:rPr>
        <w:t xml:space="preserve"> </w:t>
      </w:r>
      <w:r w:rsidR="00851242" w:rsidRPr="00A834FD">
        <w:rPr>
          <w:sz w:val="24"/>
          <w:szCs w:val="24"/>
          <w:lang w:val="bg-BG"/>
        </w:rPr>
        <w:t xml:space="preserve">  </w:t>
      </w:r>
    </w:p>
    <w:p w:rsidR="00D84CF9" w:rsidRDefault="00D84CF9" w:rsidP="006D5285">
      <w:pPr>
        <w:pStyle w:val="a3"/>
        <w:ind w:left="426" w:firstLine="774"/>
        <w:jc w:val="both"/>
        <w:rPr>
          <w:sz w:val="24"/>
          <w:szCs w:val="24"/>
          <w:lang w:val="bg-BG"/>
        </w:rPr>
      </w:pPr>
    </w:p>
    <w:p w:rsidR="00D84CF9" w:rsidRDefault="00297172" w:rsidP="00DC72B5">
      <w:pPr>
        <w:pStyle w:val="a3"/>
        <w:numPr>
          <w:ilvl w:val="0"/>
          <w:numId w:val="3"/>
        </w:num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Красимир Демирев</w:t>
      </w:r>
      <w:r w:rsidR="00851242" w:rsidRPr="006F2F96">
        <w:rPr>
          <w:sz w:val="24"/>
          <w:szCs w:val="24"/>
          <w:lang w:val="bg-BG"/>
        </w:rPr>
        <w:t xml:space="preserve">    </w:t>
      </w:r>
    </w:p>
    <w:p w:rsidR="00851242" w:rsidRPr="006F2F96" w:rsidRDefault="00851242" w:rsidP="00D84CF9">
      <w:pPr>
        <w:pStyle w:val="a3"/>
        <w:ind w:left="1560"/>
        <w:jc w:val="both"/>
        <w:rPr>
          <w:sz w:val="24"/>
          <w:szCs w:val="24"/>
          <w:lang w:val="bg-BG"/>
        </w:rPr>
      </w:pPr>
      <w:r w:rsidRPr="006F2F96">
        <w:rPr>
          <w:sz w:val="24"/>
          <w:szCs w:val="24"/>
          <w:lang w:val="bg-BG"/>
        </w:rPr>
        <w:t xml:space="preserve">  </w:t>
      </w:r>
    </w:p>
    <w:p w:rsidR="006D5285" w:rsidRPr="006D5285" w:rsidRDefault="006D5285" w:rsidP="006F2F96">
      <w:pPr>
        <w:tabs>
          <w:tab w:val="left" w:pos="1134"/>
        </w:tabs>
        <w:ind w:left="284" w:firstLine="567"/>
        <w:jc w:val="both"/>
        <w:rPr>
          <w:color w:val="000000"/>
          <w:sz w:val="24"/>
          <w:szCs w:val="24"/>
          <w:lang w:val="bg-BG"/>
        </w:rPr>
      </w:pPr>
      <w:r w:rsidRPr="006D5285">
        <w:rPr>
          <w:sz w:val="24"/>
          <w:szCs w:val="24"/>
          <w:lang w:val="bg-BG"/>
        </w:rPr>
        <w:t xml:space="preserve"> </w:t>
      </w:r>
      <w:r w:rsidRPr="006D5285">
        <w:rPr>
          <w:color w:val="000000"/>
          <w:sz w:val="24"/>
          <w:szCs w:val="24"/>
          <w:lang w:val="bg-BG"/>
        </w:rPr>
        <w:t xml:space="preserve">      В</w:t>
      </w:r>
      <w:r w:rsidRPr="00F4320D">
        <w:rPr>
          <w:sz w:val="24"/>
          <w:szCs w:val="24"/>
          <w:lang w:val="bg-BG"/>
        </w:rPr>
        <w:t xml:space="preserve"> процедура по чл.37ж от </w:t>
      </w:r>
      <w:r>
        <w:rPr>
          <w:sz w:val="24"/>
          <w:szCs w:val="24"/>
          <w:lang w:val="bg-BG"/>
        </w:rPr>
        <w:t xml:space="preserve"> </w:t>
      </w:r>
      <w:r w:rsidRPr="00F4320D">
        <w:rPr>
          <w:sz w:val="24"/>
          <w:szCs w:val="24"/>
          <w:lang w:val="bg-BG"/>
        </w:rPr>
        <w:t xml:space="preserve">ЗСПЗЗ </w:t>
      </w:r>
      <w:r w:rsidRPr="006D5285">
        <w:rPr>
          <w:sz w:val="24"/>
          <w:szCs w:val="24"/>
          <w:lang w:val="bg-BG"/>
        </w:rPr>
        <w:t>не е регламентирана възможност  за сключване на</w:t>
      </w:r>
      <w:r w:rsidRPr="00F4320D">
        <w:rPr>
          <w:sz w:val="24"/>
          <w:szCs w:val="24"/>
          <w:lang w:val="bg-BG"/>
        </w:rPr>
        <w:t xml:space="preserve"> споразумение от едно лице.</w:t>
      </w:r>
      <w:r w:rsidRPr="006D5285">
        <w:rPr>
          <w:sz w:val="24"/>
          <w:szCs w:val="24"/>
          <w:lang w:val="bg-BG"/>
        </w:rPr>
        <w:t xml:space="preserve"> Спазвайки изискванията  по чл.37ж, ал.1 от ЗСПЗЗ, че </w:t>
      </w:r>
      <w:r w:rsidRPr="00F4320D">
        <w:rPr>
          <w:color w:val="000000"/>
          <w:sz w:val="24"/>
          <w:szCs w:val="24"/>
          <w:lang w:val="bg-BG"/>
        </w:rPr>
        <w:t>масиви за ползване на пасища, мери и ливади може да се създават по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</w:t>
      </w:r>
      <w:r w:rsidRPr="006D5285">
        <w:rPr>
          <w:color w:val="000000"/>
          <w:sz w:val="24"/>
          <w:szCs w:val="24"/>
          <w:lang w:val="bg-BG"/>
        </w:rPr>
        <w:t xml:space="preserve">, комисията не допуска до по-нататъшно участие </w:t>
      </w:r>
      <w:r w:rsidR="00297172">
        <w:rPr>
          <w:color w:val="000000"/>
          <w:sz w:val="24"/>
          <w:szCs w:val="24"/>
          <w:lang w:val="bg-BG"/>
        </w:rPr>
        <w:t>Красимир Демирев</w:t>
      </w:r>
      <w:r w:rsidRPr="006D5285">
        <w:rPr>
          <w:color w:val="000000"/>
          <w:sz w:val="24"/>
          <w:szCs w:val="24"/>
          <w:lang w:val="bg-BG"/>
        </w:rPr>
        <w:t xml:space="preserve">. </w:t>
      </w:r>
    </w:p>
    <w:p w:rsidR="004B5B88" w:rsidRPr="00851242" w:rsidRDefault="00851242" w:rsidP="009C5066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       </w:t>
      </w:r>
      <w:r w:rsidR="009C5066" w:rsidRPr="00851242">
        <w:rPr>
          <w:sz w:val="24"/>
          <w:szCs w:val="24"/>
          <w:lang w:val="bg-BG"/>
        </w:rPr>
        <w:t xml:space="preserve"> </w:t>
      </w:r>
      <w:r w:rsidR="00603A19" w:rsidRPr="00851242">
        <w:rPr>
          <w:b/>
          <w:sz w:val="24"/>
          <w:szCs w:val="24"/>
          <w:lang w:val="bg-BG"/>
        </w:rPr>
        <w:t xml:space="preserve">  </w:t>
      </w:r>
    </w:p>
    <w:p w:rsidR="00D1197F" w:rsidRPr="00410DD3" w:rsidRDefault="00EA1521" w:rsidP="00410DD3">
      <w:pPr>
        <w:pStyle w:val="a3"/>
        <w:numPr>
          <w:ilvl w:val="0"/>
          <w:numId w:val="2"/>
        </w:numPr>
        <w:tabs>
          <w:tab w:val="left" w:pos="1134"/>
        </w:tabs>
        <w:ind w:left="284" w:firstLine="850"/>
        <w:jc w:val="both"/>
        <w:rPr>
          <w:sz w:val="24"/>
          <w:szCs w:val="24"/>
          <w:lang w:val="bg-BG"/>
        </w:rPr>
      </w:pPr>
      <w:r w:rsidRPr="00410DD3">
        <w:rPr>
          <w:sz w:val="24"/>
          <w:szCs w:val="24"/>
          <w:lang w:val="bg-BG"/>
        </w:rPr>
        <w:t>На основание чл. 37 ж, ал.1</w:t>
      </w:r>
      <w:r w:rsidR="00410DD3" w:rsidRPr="00410DD3">
        <w:rPr>
          <w:sz w:val="24"/>
          <w:szCs w:val="24"/>
          <w:lang w:val="bg-BG"/>
        </w:rPr>
        <w:t>0</w:t>
      </w:r>
      <w:r w:rsidRPr="00410DD3">
        <w:rPr>
          <w:sz w:val="24"/>
          <w:szCs w:val="24"/>
          <w:lang w:val="bg-BG"/>
        </w:rPr>
        <w:t xml:space="preserve"> </w:t>
      </w:r>
      <w:r w:rsidR="00410DD3" w:rsidRPr="00410DD3">
        <w:rPr>
          <w:sz w:val="24"/>
          <w:szCs w:val="24"/>
          <w:lang w:val="bg-BG"/>
        </w:rPr>
        <w:t xml:space="preserve"> </w:t>
      </w:r>
      <w:r w:rsidRPr="00410DD3">
        <w:rPr>
          <w:sz w:val="24"/>
          <w:szCs w:val="24"/>
          <w:lang w:val="bg-BG"/>
        </w:rPr>
        <w:t>и във връзка с чл</w:t>
      </w:r>
      <w:r w:rsidR="004C46C4" w:rsidRPr="00410DD3">
        <w:rPr>
          <w:sz w:val="24"/>
          <w:szCs w:val="24"/>
          <w:lang w:val="bg-BG"/>
        </w:rPr>
        <w:t>.37</w:t>
      </w:r>
      <w:r w:rsidR="00410DD3" w:rsidRPr="00410DD3">
        <w:rPr>
          <w:sz w:val="24"/>
          <w:szCs w:val="24"/>
          <w:lang w:val="bg-BG"/>
        </w:rPr>
        <w:t>в, ал.5 и 6</w:t>
      </w:r>
      <w:r w:rsidR="00D1197F" w:rsidRPr="00410DD3">
        <w:rPr>
          <w:sz w:val="24"/>
          <w:szCs w:val="24"/>
          <w:lang w:val="bg-BG"/>
        </w:rPr>
        <w:t xml:space="preserve"> </w:t>
      </w:r>
      <w:r w:rsidR="004C46C4" w:rsidRPr="00410DD3">
        <w:rPr>
          <w:sz w:val="24"/>
          <w:szCs w:val="24"/>
          <w:lang w:val="bg-BG"/>
        </w:rPr>
        <w:t>н</w:t>
      </w:r>
      <w:r w:rsidR="00D1197F" w:rsidRPr="00410DD3">
        <w:rPr>
          <w:sz w:val="24"/>
          <w:szCs w:val="24"/>
          <w:lang w:val="bg-BG"/>
        </w:rPr>
        <w:t>астоящата заповед да се</w:t>
      </w:r>
      <w:r w:rsidR="004C46C4" w:rsidRPr="00410DD3">
        <w:rPr>
          <w:sz w:val="24"/>
          <w:szCs w:val="24"/>
          <w:lang w:val="bg-BG"/>
        </w:rPr>
        <w:t xml:space="preserve"> </w:t>
      </w:r>
      <w:r w:rsidR="00D1197F" w:rsidRPr="00410DD3">
        <w:rPr>
          <w:sz w:val="24"/>
          <w:szCs w:val="24"/>
          <w:lang w:val="bg-BG"/>
        </w:rPr>
        <w:t>да се обяви в  кметството</w:t>
      </w:r>
      <w:r w:rsidR="004C46C4" w:rsidRPr="00410DD3">
        <w:rPr>
          <w:sz w:val="24"/>
          <w:szCs w:val="24"/>
          <w:lang w:val="bg-BG"/>
        </w:rPr>
        <w:t xml:space="preserve"> на </w:t>
      </w:r>
      <w:proofErr w:type="spellStart"/>
      <w:r w:rsidR="004C46C4" w:rsidRPr="00410DD3">
        <w:rPr>
          <w:sz w:val="24"/>
          <w:szCs w:val="24"/>
          <w:lang w:val="bg-BG"/>
        </w:rPr>
        <w:t>с.</w:t>
      </w:r>
      <w:r w:rsidR="00B57F14">
        <w:rPr>
          <w:sz w:val="24"/>
          <w:szCs w:val="24"/>
          <w:lang w:val="bg-BG"/>
        </w:rPr>
        <w:t>Витина</w:t>
      </w:r>
      <w:proofErr w:type="spellEnd"/>
      <w:r w:rsidR="00D1197F" w:rsidRPr="00410DD3">
        <w:rPr>
          <w:sz w:val="24"/>
          <w:szCs w:val="24"/>
          <w:lang w:val="bg-BG"/>
        </w:rPr>
        <w:t xml:space="preserve">,  </w:t>
      </w:r>
      <w:r w:rsidR="004C46C4" w:rsidRPr="00410DD3">
        <w:rPr>
          <w:sz w:val="24"/>
          <w:szCs w:val="24"/>
          <w:lang w:val="bg-BG"/>
        </w:rPr>
        <w:t xml:space="preserve">в сградата на </w:t>
      </w:r>
      <w:r w:rsidR="00D1197F" w:rsidRPr="00410DD3">
        <w:rPr>
          <w:sz w:val="24"/>
          <w:szCs w:val="24"/>
          <w:lang w:val="bg-BG"/>
        </w:rPr>
        <w:t xml:space="preserve"> Общинска служба по земеделие </w:t>
      </w:r>
      <w:r w:rsidR="004B1054">
        <w:rPr>
          <w:sz w:val="24"/>
          <w:szCs w:val="24"/>
          <w:lang w:val="bg-BG"/>
        </w:rPr>
        <w:t>Рудозем</w:t>
      </w:r>
      <w:r w:rsidR="004C46C4" w:rsidRPr="00410DD3">
        <w:rPr>
          <w:sz w:val="24"/>
          <w:szCs w:val="24"/>
          <w:lang w:val="bg-BG"/>
        </w:rPr>
        <w:t xml:space="preserve"> и да се публикува на </w:t>
      </w:r>
      <w:r w:rsidR="00D1197F" w:rsidRPr="00410DD3">
        <w:rPr>
          <w:sz w:val="24"/>
          <w:szCs w:val="24"/>
          <w:lang w:val="bg-BG"/>
        </w:rPr>
        <w:t xml:space="preserve"> интернет страниците на </w:t>
      </w:r>
      <w:r w:rsidR="004C46C4" w:rsidRPr="00410DD3">
        <w:rPr>
          <w:sz w:val="24"/>
          <w:szCs w:val="24"/>
          <w:lang w:val="bg-BG"/>
        </w:rPr>
        <w:t xml:space="preserve">Община </w:t>
      </w:r>
      <w:r w:rsidR="004B1054">
        <w:rPr>
          <w:sz w:val="24"/>
          <w:szCs w:val="24"/>
          <w:lang w:val="bg-BG"/>
        </w:rPr>
        <w:t>Рудозем</w:t>
      </w:r>
      <w:r w:rsidR="004C46C4" w:rsidRPr="00410DD3">
        <w:rPr>
          <w:sz w:val="24"/>
          <w:szCs w:val="24"/>
          <w:lang w:val="bg-BG"/>
        </w:rPr>
        <w:t xml:space="preserve"> </w:t>
      </w:r>
      <w:r w:rsidR="00D1197F" w:rsidRPr="00410DD3">
        <w:rPr>
          <w:sz w:val="24"/>
          <w:szCs w:val="24"/>
          <w:lang w:val="bg-BG"/>
        </w:rPr>
        <w:t xml:space="preserve"> и на О</w:t>
      </w:r>
      <w:r w:rsidR="004C46C4" w:rsidRPr="00410DD3">
        <w:rPr>
          <w:sz w:val="24"/>
          <w:szCs w:val="24"/>
          <w:lang w:val="bg-BG"/>
        </w:rPr>
        <w:t xml:space="preserve">бластна дирекция </w:t>
      </w:r>
      <w:r w:rsidR="00D1197F" w:rsidRPr="00410DD3">
        <w:rPr>
          <w:sz w:val="24"/>
          <w:szCs w:val="24"/>
          <w:lang w:val="bg-BG"/>
        </w:rPr>
        <w:t xml:space="preserve"> “Земеделие“ – Смолян.</w:t>
      </w:r>
    </w:p>
    <w:p w:rsidR="004C46C4" w:rsidRDefault="00D1197F" w:rsidP="00D1197F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</w:t>
      </w:r>
      <w:r w:rsidR="00851242" w:rsidRPr="00851242">
        <w:rPr>
          <w:sz w:val="24"/>
          <w:szCs w:val="24"/>
          <w:lang w:val="bg-BG"/>
        </w:rPr>
        <w:t xml:space="preserve">             </w:t>
      </w:r>
      <w:r w:rsidRPr="00851242">
        <w:rPr>
          <w:sz w:val="24"/>
          <w:szCs w:val="24"/>
          <w:lang w:val="bg-BG"/>
        </w:rPr>
        <w:t xml:space="preserve">  </w:t>
      </w:r>
    </w:p>
    <w:p w:rsidR="00D1197F" w:rsidRDefault="00D1197F" w:rsidP="006F2F96">
      <w:pPr>
        <w:ind w:left="708"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Заповедта може да </w:t>
      </w:r>
      <w:r w:rsidR="004C46C4">
        <w:rPr>
          <w:sz w:val="24"/>
          <w:szCs w:val="24"/>
          <w:lang w:val="bg-BG"/>
        </w:rPr>
        <w:t xml:space="preserve">бъде </w:t>
      </w:r>
      <w:r w:rsidRPr="00851242">
        <w:rPr>
          <w:sz w:val="24"/>
          <w:szCs w:val="24"/>
          <w:lang w:val="bg-BG"/>
        </w:rPr>
        <w:t xml:space="preserve"> обжалва</w:t>
      </w:r>
      <w:r w:rsidR="004C46C4">
        <w:rPr>
          <w:sz w:val="24"/>
          <w:szCs w:val="24"/>
          <w:lang w:val="bg-BG"/>
        </w:rPr>
        <w:t xml:space="preserve">на </w:t>
      </w:r>
      <w:r w:rsidRPr="00851242">
        <w:rPr>
          <w:sz w:val="24"/>
          <w:szCs w:val="24"/>
          <w:lang w:val="bg-BG"/>
        </w:rPr>
        <w:t xml:space="preserve">  в 14-дневен срок </w:t>
      </w:r>
      <w:r w:rsidR="004C46C4">
        <w:rPr>
          <w:sz w:val="24"/>
          <w:szCs w:val="24"/>
          <w:lang w:val="bg-BG"/>
        </w:rPr>
        <w:t>пред районния съд.</w:t>
      </w:r>
    </w:p>
    <w:p w:rsidR="004C46C4" w:rsidRPr="00851242" w:rsidRDefault="00F4320D" w:rsidP="00F4320D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</w:t>
      </w:r>
      <w:r w:rsidR="004C46C4">
        <w:rPr>
          <w:sz w:val="24"/>
          <w:szCs w:val="24"/>
          <w:lang w:val="bg-BG"/>
        </w:rPr>
        <w:t>Обжалването на заповедта не спира изпълнението й.</w:t>
      </w:r>
    </w:p>
    <w:p w:rsidR="00B57F14" w:rsidRDefault="00B57F14" w:rsidP="00D1197F">
      <w:pPr>
        <w:jc w:val="both"/>
        <w:rPr>
          <w:b/>
          <w:sz w:val="24"/>
          <w:szCs w:val="24"/>
          <w:lang w:val="bg-BG"/>
        </w:rPr>
      </w:pPr>
    </w:p>
    <w:p w:rsidR="00F4320D" w:rsidRDefault="00F4320D" w:rsidP="00D1197F">
      <w:pPr>
        <w:jc w:val="both"/>
        <w:rPr>
          <w:b/>
          <w:sz w:val="24"/>
          <w:szCs w:val="24"/>
          <w:lang w:val="bg-BG"/>
        </w:rPr>
      </w:pPr>
    </w:p>
    <w:p w:rsidR="00F4320D" w:rsidRDefault="00F4320D" w:rsidP="00D1197F">
      <w:pPr>
        <w:jc w:val="both"/>
        <w:rPr>
          <w:b/>
          <w:sz w:val="24"/>
          <w:szCs w:val="24"/>
          <w:lang w:val="bg-BG"/>
        </w:rPr>
      </w:pPr>
    </w:p>
    <w:p w:rsidR="00D1197F" w:rsidRDefault="00F4320D" w:rsidP="00D1197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   </w:t>
      </w:r>
      <w:r w:rsidR="00D1197F">
        <w:rPr>
          <w:b/>
          <w:sz w:val="24"/>
          <w:szCs w:val="24"/>
          <w:lang w:val="bg-BG"/>
        </w:rPr>
        <w:t>ГЕОРГИ КОДЖЕБАШЕВ</w:t>
      </w:r>
      <w:r w:rsidR="00D1197F" w:rsidRPr="00F4320D">
        <w:rPr>
          <w:b/>
          <w:sz w:val="24"/>
          <w:szCs w:val="24"/>
          <w:lang w:val="bg-BG"/>
        </w:rPr>
        <w:t xml:space="preserve">  </w:t>
      </w:r>
      <w:r>
        <w:rPr>
          <w:b/>
          <w:sz w:val="24"/>
          <w:szCs w:val="24"/>
          <w:lang w:val="bg-BG"/>
        </w:rPr>
        <w:t xml:space="preserve">      /П/</w:t>
      </w:r>
    </w:p>
    <w:p w:rsidR="005F6E9A" w:rsidRDefault="00F4320D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       </w:t>
      </w:r>
      <w:r w:rsidR="00D1197F"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B57F14" w:rsidRDefault="00B57F14" w:rsidP="00685560">
      <w:pPr>
        <w:rPr>
          <w:sz w:val="24"/>
          <w:szCs w:val="24"/>
          <w:lang w:val="bg-BG"/>
        </w:rPr>
      </w:pPr>
    </w:p>
    <w:sectPr w:rsidR="00B57F14" w:rsidSect="006D5285">
      <w:pgSz w:w="11906" w:h="16838"/>
      <w:pgMar w:top="851" w:right="107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832E9"/>
    <w:multiLevelType w:val="hybridMultilevel"/>
    <w:tmpl w:val="9C2A7712"/>
    <w:lvl w:ilvl="0" w:tplc="B93CCB38">
      <w:start w:val="1"/>
      <w:numFmt w:val="upperRoman"/>
      <w:lvlText w:val="%1."/>
      <w:lvlJc w:val="left"/>
      <w:pPr>
        <w:ind w:left="192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280" w:hanging="360"/>
      </w:pPr>
    </w:lvl>
    <w:lvl w:ilvl="2" w:tplc="0402001B" w:tentative="1">
      <w:start w:val="1"/>
      <w:numFmt w:val="lowerRoman"/>
      <w:lvlText w:val="%3."/>
      <w:lvlJc w:val="right"/>
      <w:pPr>
        <w:ind w:left="3000" w:hanging="180"/>
      </w:pPr>
    </w:lvl>
    <w:lvl w:ilvl="3" w:tplc="0402000F" w:tentative="1">
      <w:start w:val="1"/>
      <w:numFmt w:val="decimal"/>
      <w:lvlText w:val="%4."/>
      <w:lvlJc w:val="left"/>
      <w:pPr>
        <w:ind w:left="3720" w:hanging="360"/>
      </w:pPr>
    </w:lvl>
    <w:lvl w:ilvl="4" w:tplc="04020019" w:tentative="1">
      <w:start w:val="1"/>
      <w:numFmt w:val="lowerLetter"/>
      <w:lvlText w:val="%5."/>
      <w:lvlJc w:val="left"/>
      <w:pPr>
        <w:ind w:left="4440" w:hanging="360"/>
      </w:pPr>
    </w:lvl>
    <w:lvl w:ilvl="5" w:tplc="0402001B" w:tentative="1">
      <w:start w:val="1"/>
      <w:numFmt w:val="lowerRoman"/>
      <w:lvlText w:val="%6."/>
      <w:lvlJc w:val="right"/>
      <w:pPr>
        <w:ind w:left="5160" w:hanging="180"/>
      </w:pPr>
    </w:lvl>
    <w:lvl w:ilvl="6" w:tplc="0402000F" w:tentative="1">
      <w:start w:val="1"/>
      <w:numFmt w:val="decimal"/>
      <w:lvlText w:val="%7."/>
      <w:lvlJc w:val="left"/>
      <w:pPr>
        <w:ind w:left="5880" w:hanging="360"/>
      </w:pPr>
    </w:lvl>
    <w:lvl w:ilvl="7" w:tplc="04020019" w:tentative="1">
      <w:start w:val="1"/>
      <w:numFmt w:val="lowerLetter"/>
      <w:lvlText w:val="%8."/>
      <w:lvlJc w:val="left"/>
      <w:pPr>
        <w:ind w:left="6600" w:hanging="360"/>
      </w:pPr>
    </w:lvl>
    <w:lvl w:ilvl="8" w:tplc="0402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37B602BE"/>
    <w:multiLevelType w:val="hybridMultilevel"/>
    <w:tmpl w:val="75F480D0"/>
    <w:lvl w:ilvl="0" w:tplc="8E106386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" w15:restartNumberingAfterBreak="0">
    <w:nsid w:val="4A520364"/>
    <w:multiLevelType w:val="hybridMultilevel"/>
    <w:tmpl w:val="A0BE3406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7F"/>
    <w:rsid w:val="00020817"/>
    <w:rsid w:val="00040FC5"/>
    <w:rsid w:val="0004208E"/>
    <w:rsid w:val="00056878"/>
    <w:rsid w:val="00057CAE"/>
    <w:rsid w:val="00080645"/>
    <w:rsid w:val="000A5C0E"/>
    <w:rsid w:val="000D1098"/>
    <w:rsid w:val="000E06E1"/>
    <w:rsid w:val="001466D2"/>
    <w:rsid w:val="0016141B"/>
    <w:rsid w:val="001A09D7"/>
    <w:rsid w:val="00221E12"/>
    <w:rsid w:val="002245B9"/>
    <w:rsid w:val="0024620C"/>
    <w:rsid w:val="00261E63"/>
    <w:rsid w:val="00297172"/>
    <w:rsid w:val="002F0C3B"/>
    <w:rsid w:val="002F2239"/>
    <w:rsid w:val="0030608A"/>
    <w:rsid w:val="00315D88"/>
    <w:rsid w:val="00373141"/>
    <w:rsid w:val="00401459"/>
    <w:rsid w:val="00410DD3"/>
    <w:rsid w:val="004B1054"/>
    <w:rsid w:val="004B5B88"/>
    <w:rsid w:val="004C46C4"/>
    <w:rsid w:val="00544B5E"/>
    <w:rsid w:val="005674E1"/>
    <w:rsid w:val="005B7B35"/>
    <w:rsid w:val="005E1419"/>
    <w:rsid w:val="005F6E9A"/>
    <w:rsid w:val="00603A19"/>
    <w:rsid w:val="006207AD"/>
    <w:rsid w:val="00685560"/>
    <w:rsid w:val="006D5285"/>
    <w:rsid w:val="006F2F96"/>
    <w:rsid w:val="0071199D"/>
    <w:rsid w:val="0073458B"/>
    <w:rsid w:val="007476C6"/>
    <w:rsid w:val="007B403C"/>
    <w:rsid w:val="007D1CEC"/>
    <w:rsid w:val="007E31B3"/>
    <w:rsid w:val="00821B8F"/>
    <w:rsid w:val="00842E5A"/>
    <w:rsid w:val="00851242"/>
    <w:rsid w:val="009079EF"/>
    <w:rsid w:val="009672DE"/>
    <w:rsid w:val="00985F8F"/>
    <w:rsid w:val="009939FF"/>
    <w:rsid w:val="009C4A03"/>
    <w:rsid w:val="009C5066"/>
    <w:rsid w:val="00A22D68"/>
    <w:rsid w:val="00A834FD"/>
    <w:rsid w:val="00A97C37"/>
    <w:rsid w:val="00AB31B4"/>
    <w:rsid w:val="00B16BD7"/>
    <w:rsid w:val="00B2779E"/>
    <w:rsid w:val="00B57F14"/>
    <w:rsid w:val="00CC13FF"/>
    <w:rsid w:val="00D1197F"/>
    <w:rsid w:val="00D31B0E"/>
    <w:rsid w:val="00D41005"/>
    <w:rsid w:val="00D84CF9"/>
    <w:rsid w:val="00DB68C2"/>
    <w:rsid w:val="00DF06F5"/>
    <w:rsid w:val="00E51F4F"/>
    <w:rsid w:val="00E6017A"/>
    <w:rsid w:val="00E66FE6"/>
    <w:rsid w:val="00EA1521"/>
    <w:rsid w:val="00F14F84"/>
    <w:rsid w:val="00F4320D"/>
    <w:rsid w:val="00F5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0EECE4"/>
  <w15:chartTrackingRefBased/>
  <w15:docId w15:val="{637943CA-74E3-4D01-B620-AB22A3A3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semiHidden/>
    <w:unhideWhenUsed/>
    <w:qFormat/>
    <w:rsid w:val="00D1197F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D1197F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List Paragraph"/>
    <w:basedOn w:val="a"/>
    <w:uiPriority w:val="34"/>
    <w:qFormat/>
    <w:rsid w:val="001A09D7"/>
    <w:pPr>
      <w:ind w:left="720"/>
      <w:contextualSpacing/>
    </w:pPr>
  </w:style>
  <w:style w:type="paragraph" w:styleId="a4">
    <w:name w:val="List"/>
    <w:basedOn w:val="a"/>
    <w:unhideWhenUsed/>
    <w:rsid w:val="00685560"/>
    <w:pPr>
      <w:ind w:left="283" w:hanging="283"/>
      <w:contextualSpacing/>
    </w:pPr>
    <w:rPr>
      <w:sz w:val="24"/>
      <w:szCs w:val="24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2F0C3B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2F0C3B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D93D4-ED43-4B1C-99AE-9EC6422D7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64</cp:revision>
  <cp:lastPrinted>2024-12-19T08:34:00Z</cp:lastPrinted>
  <dcterms:created xsi:type="dcterms:W3CDTF">2021-11-29T07:06:00Z</dcterms:created>
  <dcterms:modified xsi:type="dcterms:W3CDTF">2025-01-02T08:45:00Z</dcterms:modified>
</cp:coreProperties>
</file>